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Default="007B0BBC">
      <w:pPr>
        <w:rPr>
          <w:rFonts w:ascii="Comic Sans MS" w:hAnsi="Comic Sans MS"/>
          <w:sz w:val="28"/>
          <w:szCs w:val="28"/>
        </w:rPr>
      </w:pPr>
      <w:r w:rsidRPr="003B359B">
        <w:rPr>
          <w:rFonts w:ascii="Comic Sans MS" w:hAnsi="Comic Sans MS"/>
          <w:sz w:val="28"/>
          <w:szCs w:val="28"/>
        </w:rPr>
        <w:t>NEOLOGISMO</w:t>
      </w:r>
    </w:p>
    <w:p w:rsidR="003B359B" w:rsidRDefault="003B359B" w:rsidP="003B359B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DEFINICIÓN.</w:t>
      </w:r>
    </w:p>
    <w:p w:rsidR="003B359B" w:rsidRPr="004F4112" w:rsidRDefault="004F4112" w:rsidP="004F411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  <w:u w:val="single"/>
        </w:rPr>
        <w:t xml:space="preserve">1-. </w:t>
      </w:r>
      <w:r w:rsidR="000B4C38" w:rsidRPr="004F4112">
        <w:rPr>
          <w:rFonts w:ascii="Comic Sans MS" w:hAnsi="Comic Sans MS"/>
          <w:sz w:val="24"/>
          <w:szCs w:val="24"/>
          <w:u w:val="single"/>
        </w:rPr>
        <w:t>Préstamos</w:t>
      </w:r>
      <w:r w:rsidR="000B4C38" w:rsidRPr="004F4112">
        <w:rPr>
          <w:rFonts w:ascii="Comic Sans MS" w:hAnsi="Comic Sans MS"/>
          <w:sz w:val="24"/>
          <w:szCs w:val="24"/>
        </w:rPr>
        <w:t>: o extranjerismos son palabras tomadas de otro idioma y adaptadas a la pronunciación, forma</w:t>
      </w:r>
      <w:r w:rsidR="00DC0E42" w:rsidRPr="004F4112">
        <w:rPr>
          <w:rFonts w:ascii="Comic Sans MS" w:hAnsi="Comic Sans MS"/>
          <w:sz w:val="24"/>
          <w:szCs w:val="24"/>
        </w:rPr>
        <w:t xml:space="preserve"> y escritura de nuestra lengua.</w:t>
      </w:r>
    </w:p>
    <w:p w:rsidR="00DC0E42" w:rsidRDefault="00DC0E42" w:rsidP="001B3786">
      <w:pPr>
        <w:pStyle w:val="Prrafodelista"/>
        <w:ind w:left="144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 no se han asimilado a las normas de escritura y pronunciación, se llaman </w:t>
      </w:r>
      <w:r w:rsidRPr="00DC0E42">
        <w:rPr>
          <w:rFonts w:ascii="Comic Sans MS" w:hAnsi="Comic Sans MS"/>
          <w:b/>
          <w:sz w:val="24"/>
          <w:szCs w:val="24"/>
        </w:rPr>
        <w:t>“extranjerismos crudos”</w:t>
      </w:r>
      <w:r w:rsidR="001B3786">
        <w:rPr>
          <w:rFonts w:ascii="Comic Sans MS" w:hAnsi="Comic Sans MS"/>
          <w:b/>
          <w:sz w:val="24"/>
          <w:szCs w:val="24"/>
        </w:rPr>
        <w:t>.</w:t>
      </w:r>
    </w:p>
    <w:p w:rsidR="001B3786" w:rsidRDefault="001B3786" w:rsidP="001B3786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PRÉSTAMOS CASTELLANOS.</w:t>
      </w:r>
    </w:p>
    <w:p w:rsidR="001B3786" w:rsidRPr="001B3786" w:rsidRDefault="001B3786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Árabe: almacén, alcachofa.</w:t>
      </w:r>
    </w:p>
    <w:p w:rsidR="001B3786" w:rsidRPr="001B3786" w:rsidRDefault="001B3786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Catalán: butifarra, barraca.</w:t>
      </w:r>
    </w:p>
    <w:p w:rsidR="001B3786" w:rsidRPr="00AF7244" w:rsidRDefault="001B3786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Euskera: </w:t>
      </w:r>
      <w:r w:rsidR="00AF7244">
        <w:rPr>
          <w:rFonts w:ascii="Comic Sans MS" w:hAnsi="Comic Sans MS"/>
        </w:rPr>
        <w:t>boina, chabola.</w:t>
      </w:r>
    </w:p>
    <w:p w:rsidR="00AF7244" w:rsidRPr="00AF7244" w:rsidRDefault="00AF7244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Francés: jamón, billete.</w:t>
      </w:r>
    </w:p>
    <w:p w:rsidR="00AF7244" w:rsidRPr="00AF7244" w:rsidRDefault="00AF7244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Inglés: casting, club.</w:t>
      </w:r>
    </w:p>
    <w:p w:rsidR="00AF7244" w:rsidRPr="00AF7244" w:rsidRDefault="00AF7244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Italiano: piano, brújula.</w:t>
      </w:r>
    </w:p>
    <w:p w:rsidR="00AF7244" w:rsidRPr="000A0BE6" w:rsidRDefault="000A0BE6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Sudamérica: patata, tomate.</w:t>
      </w:r>
    </w:p>
    <w:p w:rsidR="000A0BE6" w:rsidRPr="004F4112" w:rsidRDefault="000A0BE6" w:rsidP="001B3786">
      <w:pPr>
        <w:pStyle w:val="Prrafodelista"/>
        <w:numPr>
          <w:ilvl w:val="1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Portugués: carabela, chubasco.</w:t>
      </w:r>
    </w:p>
    <w:p w:rsidR="004F4112" w:rsidRDefault="004F4112" w:rsidP="004F4112">
      <w:pPr>
        <w:jc w:val="both"/>
        <w:rPr>
          <w:rFonts w:ascii="Comic Sans MS" w:hAnsi="Comic Sans MS"/>
          <w:sz w:val="24"/>
          <w:szCs w:val="24"/>
        </w:rPr>
      </w:pPr>
      <w:r w:rsidRPr="004F4112">
        <w:rPr>
          <w:rFonts w:ascii="Comic Sans MS" w:hAnsi="Comic Sans MS"/>
          <w:sz w:val="24"/>
          <w:szCs w:val="24"/>
          <w:u w:val="single"/>
        </w:rPr>
        <w:t>2-. Formación palabras nuevas: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67413D">
        <w:rPr>
          <w:rFonts w:ascii="Comic Sans MS" w:hAnsi="Comic Sans MS"/>
          <w:sz w:val="24"/>
          <w:szCs w:val="24"/>
        </w:rPr>
        <w:t>hay varias maneras de formar nuevas palabras a partir de otras ya existentes: los más importantes son:</w:t>
      </w:r>
    </w:p>
    <w:p w:rsidR="0067413D" w:rsidRDefault="0067413D" w:rsidP="0067413D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7413D">
        <w:rPr>
          <w:rFonts w:ascii="Comic Sans MS" w:hAnsi="Comic Sans MS"/>
          <w:b/>
          <w:sz w:val="24"/>
          <w:szCs w:val="24"/>
          <w:u w:val="single"/>
        </w:rPr>
        <w:t>DERIVACIÓN</w:t>
      </w:r>
      <w:r>
        <w:rPr>
          <w:rFonts w:ascii="Comic Sans MS" w:hAnsi="Comic Sans MS"/>
          <w:sz w:val="24"/>
          <w:szCs w:val="24"/>
        </w:rPr>
        <w:t xml:space="preserve">: </w:t>
      </w:r>
      <w:r w:rsidR="001B2BFF">
        <w:rPr>
          <w:rFonts w:ascii="Comic Sans MS" w:hAnsi="Comic Sans MS"/>
          <w:sz w:val="24"/>
          <w:szCs w:val="24"/>
        </w:rPr>
        <w:t>formar palabras nuevas por “sufijación” y “prefijación”.</w:t>
      </w:r>
    </w:p>
    <w:p w:rsidR="001B2BFF" w:rsidRDefault="001B2BFF" w:rsidP="001B2BFF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Sufijación</w:t>
      </w:r>
      <w:r w:rsidRPr="001B2BF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consiste en añadir uno o más sufijos al lexema de una palabra</w:t>
      </w:r>
      <w:r w:rsidR="00DA7722">
        <w:rPr>
          <w:rFonts w:ascii="Comic Sans MS" w:hAnsi="Comic Sans MS"/>
          <w:sz w:val="24"/>
          <w:szCs w:val="24"/>
        </w:rPr>
        <w:t>. Hay varios tipos:</w:t>
      </w:r>
    </w:p>
    <w:p w:rsidR="00DA7722" w:rsidRDefault="0031058C" w:rsidP="00DA7722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Derivación nominal</w:t>
      </w:r>
      <w:r w:rsidRPr="0031058C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permite formar sustantivos a partir de verbos (salida, aterrizaje), de adjetivos (bondad, estupidez)</w:t>
      </w:r>
      <w:r w:rsidR="00121FAF">
        <w:rPr>
          <w:rFonts w:ascii="Comic Sans MS" w:hAnsi="Comic Sans MS"/>
          <w:sz w:val="24"/>
          <w:szCs w:val="24"/>
        </w:rPr>
        <w:t xml:space="preserve"> y de otros nombres (alumnado, frutería)</w:t>
      </w:r>
    </w:p>
    <w:p w:rsidR="00121FAF" w:rsidRDefault="00121FAF" w:rsidP="00DA7722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Derivación adjetival</w:t>
      </w:r>
      <w:r w:rsidRPr="00121FA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permite formar adjetivos a partir de nombres (deportivo), de verbos (realizable, ensordecedor) y de adverbios (lejano).</w:t>
      </w:r>
    </w:p>
    <w:p w:rsidR="00121FAF" w:rsidRDefault="00121FAF" w:rsidP="00DA7722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Derivación verbal</w:t>
      </w:r>
      <w:r w:rsidRPr="00121FAF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permite formar verbos a partir de nombres ( martillear)</w:t>
      </w:r>
      <w:r w:rsidR="005B06B0">
        <w:rPr>
          <w:rFonts w:ascii="Comic Sans MS" w:hAnsi="Comic Sans MS"/>
          <w:sz w:val="24"/>
          <w:szCs w:val="24"/>
        </w:rPr>
        <w:t>, de adjetivos (limpiar), de adverbios (adelantar) y a partir de otros verbos (canturrear)</w:t>
      </w:r>
    </w:p>
    <w:p w:rsidR="005B06B0" w:rsidRDefault="005B06B0" w:rsidP="00DA7722">
      <w:pPr>
        <w:pStyle w:val="Prrafodelista"/>
        <w:numPr>
          <w:ilvl w:val="2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Derivación adverbial</w:t>
      </w:r>
      <w:r w:rsidRPr="005B06B0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permite formar nuevos adverbios añadiendo el sufijo –mente (realmente)</w:t>
      </w:r>
    </w:p>
    <w:p w:rsidR="003134E8" w:rsidRDefault="003134E8" w:rsidP="003134E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3134E8">
        <w:rPr>
          <w:rFonts w:ascii="Comic Sans MS" w:hAnsi="Comic Sans MS"/>
          <w:b/>
          <w:sz w:val="24"/>
          <w:szCs w:val="24"/>
          <w:u w:val="single"/>
        </w:rPr>
        <w:lastRenderedPageBreak/>
        <w:t>Prefijación</w:t>
      </w:r>
      <w:r>
        <w:rPr>
          <w:rFonts w:ascii="Comic Sans MS" w:hAnsi="Comic Sans MS"/>
          <w:sz w:val="24"/>
          <w:szCs w:val="24"/>
        </w:rPr>
        <w:t xml:space="preserve">: consiste en anteponer un prefijo a otra palabra: </w:t>
      </w:r>
      <w:proofErr w:type="spellStart"/>
      <w:r>
        <w:rPr>
          <w:rFonts w:ascii="Comic Sans MS" w:hAnsi="Comic Sans MS"/>
          <w:sz w:val="24"/>
          <w:szCs w:val="24"/>
        </w:rPr>
        <w:t>exdirector</w:t>
      </w:r>
      <w:proofErr w:type="spellEnd"/>
      <w:r w:rsidR="00215222">
        <w:rPr>
          <w:rFonts w:ascii="Comic Sans MS" w:hAnsi="Comic Sans MS"/>
          <w:sz w:val="24"/>
          <w:szCs w:val="24"/>
        </w:rPr>
        <w:t>.</w:t>
      </w:r>
    </w:p>
    <w:p w:rsidR="00F6223B" w:rsidRDefault="00F6223B" w:rsidP="00F6223B">
      <w:pPr>
        <w:pStyle w:val="Prrafodelista"/>
        <w:ind w:left="1440"/>
        <w:jc w:val="both"/>
        <w:rPr>
          <w:rFonts w:ascii="Comic Sans MS" w:hAnsi="Comic Sans MS"/>
          <w:sz w:val="24"/>
          <w:szCs w:val="24"/>
        </w:rPr>
      </w:pPr>
    </w:p>
    <w:p w:rsidR="00F6223B" w:rsidRDefault="00F6223B" w:rsidP="00F6223B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F6223B">
        <w:rPr>
          <w:rFonts w:ascii="Comic Sans MS" w:hAnsi="Comic Sans MS"/>
          <w:b/>
          <w:sz w:val="24"/>
          <w:szCs w:val="24"/>
          <w:u w:val="single"/>
        </w:rPr>
        <w:t>COMPOSICIÓN</w:t>
      </w:r>
      <w:r>
        <w:rPr>
          <w:rFonts w:ascii="Comic Sans MS" w:hAnsi="Comic Sans MS"/>
          <w:sz w:val="24"/>
          <w:szCs w:val="24"/>
        </w:rPr>
        <w:t xml:space="preserve">: </w:t>
      </w:r>
      <w:r w:rsidR="00F462A9">
        <w:rPr>
          <w:rFonts w:ascii="Comic Sans MS" w:hAnsi="Comic Sans MS"/>
          <w:sz w:val="24"/>
          <w:szCs w:val="24"/>
        </w:rPr>
        <w:t>consiste en formar una palabra nueva uniendo dos o más palabras: sacacorchos, correveidile.</w:t>
      </w:r>
    </w:p>
    <w:p w:rsidR="00870208" w:rsidRDefault="00870208" w:rsidP="0087020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Compuestos perfectos</w:t>
      </w:r>
      <w:r w:rsidRPr="00870208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la palabra nueva va unida: pelirrojo.</w:t>
      </w:r>
    </w:p>
    <w:p w:rsidR="00870208" w:rsidRDefault="00870208" w:rsidP="00870208">
      <w:pPr>
        <w:pStyle w:val="Prrafodelista"/>
        <w:numPr>
          <w:ilvl w:val="1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Compuestos imperfectos o impropios</w:t>
      </w:r>
      <w:r w:rsidRPr="00870208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la nueva palabra, aunque signifique un solo concepto, no forma una unidad en la escritura</w:t>
      </w:r>
      <w:r w:rsidR="00E90F10">
        <w:rPr>
          <w:rFonts w:ascii="Comic Sans MS" w:hAnsi="Comic Sans MS"/>
          <w:sz w:val="24"/>
          <w:szCs w:val="24"/>
        </w:rPr>
        <w:t>; se mantiene algún tipo de separación gráfica: un guión (físico- químico), palabras separadas (salón comedor) o incluso más de dos elementos ( silla de ruedas)</w:t>
      </w:r>
      <w:r w:rsidR="00D520B3">
        <w:rPr>
          <w:rFonts w:ascii="Comic Sans MS" w:hAnsi="Comic Sans MS"/>
          <w:sz w:val="24"/>
          <w:szCs w:val="24"/>
        </w:rPr>
        <w:t>.</w:t>
      </w:r>
    </w:p>
    <w:p w:rsidR="002E1249" w:rsidRPr="002F3482" w:rsidRDefault="002E1249" w:rsidP="002E1249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2E1249">
        <w:rPr>
          <w:rFonts w:ascii="Comic Sans MS" w:hAnsi="Comic Sans MS"/>
          <w:b/>
          <w:sz w:val="24"/>
          <w:szCs w:val="24"/>
          <w:u w:val="single"/>
        </w:rPr>
        <w:t xml:space="preserve">PARASÍNTESIS: </w:t>
      </w:r>
      <w:r>
        <w:rPr>
          <w:rFonts w:ascii="Comic Sans MS" w:hAnsi="Comic Sans MS"/>
          <w:sz w:val="24"/>
          <w:szCs w:val="24"/>
        </w:rPr>
        <w:t>es un procedimiento de formación de palabras donde intervienen la composición y la derivación a la vez (picapedrero, quinceañero)</w:t>
      </w:r>
    </w:p>
    <w:p w:rsidR="002F3482" w:rsidRPr="00500CAE" w:rsidRDefault="002F3482" w:rsidP="002F3482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500CAE" w:rsidRDefault="00500CAE" w:rsidP="00500CAE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Componentes grecolatinos:</w:t>
      </w:r>
    </w:p>
    <w:p w:rsidR="00500CAE" w:rsidRPr="00500CAE" w:rsidRDefault="00500CAE" w:rsidP="00500CAE">
      <w:pPr>
        <w:pStyle w:val="Prrafodelista"/>
        <w:numPr>
          <w:ilvl w:val="1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 castellano se han incorporado un gran número de palabras formadas con antiguas raíces griegas y latinas, que se combinan de </w:t>
      </w:r>
      <w:r w:rsidR="00153B9E">
        <w:rPr>
          <w:rFonts w:ascii="Comic Sans MS" w:hAnsi="Comic Sans MS"/>
          <w:sz w:val="24"/>
          <w:szCs w:val="24"/>
        </w:rPr>
        <w:t>distinta manera: antepuestas al lexema (ecosistema), pospuesta (musicólogo) y otras veces con palabras formadas por dos elementos grecolatinos (logopeda).</w:t>
      </w:r>
    </w:p>
    <w:p w:rsidR="000A5977" w:rsidRDefault="000A5977" w:rsidP="000A5977">
      <w:pPr>
        <w:jc w:val="both"/>
        <w:rPr>
          <w:rFonts w:ascii="Comic Sans MS" w:hAnsi="Comic Sans MS"/>
          <w:sz w:val="28"/>
          <w:szCs w:val="28"/>
        </w:rPr>
      </w:pPr>
    </w:p>
    <w:p w:rsidR="000A5977" w:rsidRPr="004F4112" w:rsidRDefault="000A5977" w:rsidP="004F4112">
      <w:pPr>
        <w:jc w:val="both"/>
        <w:rPr>
          <w:rFonts w:ascii="Comic Sans MS" w:hAnsi="Comic Sans MS"/>
          <w:sz w:val="28"/>
          <w:szCs w:val="28"/>
        </w:rPr>
      </w:pPr>
    </w:p>
    <w:p w:rsidR="006E0386" w:rsidRPr="006E0386" w:rsidRDefault="006E0386" w:rsidP="006E0386">
      <w:pPr>
        <w:jc w:val="both"/>
        <w:rPr>
          <w:rFonts w:ascii="Comic Sans MS" w:hAnsi="Comic Sans MS"/>
          <w:sz w:val="28"/>
          <w:szCs w:val="28"/>
        </w:rPr>
      </w:pPr>
    </w:p>
    <w:p w:rsidR="006E0386" w:rsidRPr="006E0386" w:rsidRDefault="006E0386" w:rsidP="006E0386">
      <w:pPr>
        <w:jc w:val="both"/>
        <w:rPr>
          <w:rFonts w:ascii="Comic Sans MS" w:hAnsi="Comic Sans MS"/>
          <w:sz w:val="28"/>
          <w:szCs w:val="28"/>
        </w:rPr>
      </w:pPr>
    </w:p>
    <w:p w:rsidR="000A0BE6" w:rsidRPr="001B3786" w:rsidRDefault="000A0BE6" w:rsidP="000A0BE6">
      <w:pPr>
        <w:pStyle w:val="Prrafodelista"/>
        <w:ind w:left="2850"/>
        <w:jc w:val="both"/>
        <w:rPr>
          <w:rFonts w:ascii="Comic Sans MS" w:hAnsi="Comic Sans MS"/>
          <w:sz w:val="28"/>
          <w:szCs w:val="28"/>
        </w:rPr>
      </w:pPr>
    </w:p>
    <w:sectPr w:rsidR="000A0BE6" w:rsidRPr="001B3786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2AA"/>
    <w:multiLevelType w:val="hybridMultilevel"/>
    <w:tmpl w:val="D99A9622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39C12C0"/>
    <w:multiLevelType w:val="hybridMultilevel"/>
    <w:tmpl w:val="177EB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A2169"/>
    <w:multiLevelType w:val="hybridMultilevel"/>
    <w:tmpl w:val="DDB631C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BBC"/>
    <w:rsid w:val="000A0BE6"/>
    <w:rsid w:val="000A4AF3"/>
    <w:rsid w:val="000A5977"/>
    <w:rsid w:val="000B4C38"/>
    <w:rsid w:val="00121FAF"/>
    <w:rsid w:val="00153B9E"/>
    <w:rsid w:val="001B2BFF"/>
    <w:rsid w:val="001B3786"/>
    <w:rsid w:val="00215222"/>
    <w:rsid w:val="002E1249"/>
    <w:rsid w:val="002F3482"/>
    <w:rsid w:val="0031058C"/>
    <w:rsid w:val="003134E8"/>
    <w:rsid w:val="003B359B"/>
    <w:rsid w:val="0042758A"/>
    <w:rsid w:val="004F4112"/>
    <w:rsid w:val="00500CAE"/>
    <w:rsid w:val="00575EC9"/>
    <w:rsid w:val="005975C8"/>
    <w:rsid w:val="005B06B0"/>
    <w:rsid w:val="0067413D"/>
    <w:rsid w:val="006A04B6"/>
    <w:rsid w:val="006E0386"/>
    <w:rsid w:val="00750F6A"/>
    <w:rsid w:val="00780DC7"/>
    <w:rsid w:val="007B0BBC"/>
    <w:rsid w:val="00870208"/>
    <w:rsid w:val="00AF5414"/>
    <w:rsid w:val="00AF7244"/>
    <w:rsid w:val="00D520B3"/>
    <w:rsid w:val="00DA7722"/>
    <w:rsid w:val="00DC0E42"/>
    <w:rsid w:val="00E90F10"/>
    <w:rsid w:val="00F462A9"/>
    <w:rsid w:val="00F6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3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3</cp:revision>
  <dcterms:created xsi:type="dcterms:W3CDTF">2019-09-18T07:36:00Z</dcterms:created>
  <dcterms:modified xsi:type="dcterms:W3CDTF">2019-09-19T10:37:00Z</dcterms:modified>
</cp:coreProperties>
</file>